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NIKICHEFKOCH</w:t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-180340</wp:posOffset>
                </wp:positionH>
                <wp:positionV relativeFrom="margin">
                  <wp:posOffset>-275590</wp:posOffset>
                </wp:positionV>
                <wp:extent cx="2048510" cy="8373110"/>
                <wp:effectExtent l="0" t="0" r="0" b="0"/>
                <wp:wrapSquare wrapText="bothSides"/>
                <wp:docPr id="1" name="Gruppe 2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040" cy="8372520"/>
                        </a:xfrm>
                      </wpg:grpSpPr>
                      <wps:wsp>
                        <wps:cNvSpPr/>
                        <wps:spPr>
                          <a:xfrm>
                            <a:off x="0" y="7400880"/>
                            <a:ext cx="2048040" cy="8287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048040" cy="781488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" y="142920"/>
                            <a:ext cx="1779840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was w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as ihr braucht: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t: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200g Schweinefleisch gemischtes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  rote Paprikaschote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 Pack. Tomaten passierte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250ml Gemüsebrühe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4 Zwiebeln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2 gehackte Knoblauchzehen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2EL Weinbrand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2EL Tomatenmark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1TL Olivenöl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 gelbe Paprikaschote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1TL Salz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1TL Pfeffer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1TL Paprikapulver rosenscharf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Wenig Currypulver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1 Prise Zucker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FFFF"/>
                                </w:rPr>
                                <w:t>4 Holzspieße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27432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e 207" style="position:absolute;margin-left:-14.2pt;margin-top:-21.7pt;width:161.25pt;height:659.25pt" coordorigin="-284,-434" coordsize="3225,13185"/>
            </w:pict>
          </mc:Fallback>
        </mc:AlternateContent>
      </w:r>
      <w:r/>
    </w:p>
    <w:p>
      <w:pPr>
        <w:pStyle w:val="Normal"/>
      </w:pPr>
      <w:r>
        <w:rPr/>
        <w:t>WEB: meine</w:t>
      </w:r>
      <w:hyperlink r:id="rId2">
        <w:r>
          <w:rPr>
            <w:rStyle w:val="Internetlink"/>
          </w:rPr>
          <w:t xml:space="preserve"> Technik Webseite</w:t>
        </w:r>
      </w:hyperlink>
      <w:r>
        <w:rPr/>
        <w:t xml:space="preserve">  -  </w:t>
      </w:r>
      <w:hyperlink r:id="rId3">
        <w:r>
          <w:rPr>
            <w:rStyle w:val="Internetlink"/>
          </w:rPr>
          <w:t xml:space="preserve"> koch Webseite</w:t>
        </w:r>
      </w:hyperlink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A7A4BAB">
                <wp:simplePos x="0" y="0"/>
                <wp:positionH relativeFrom="column">
                  <wp:posOffset>1805305</wp:posOffset>
                </wp:positionH>
                <wp:positionV relativeFrom="paragraph">
                  <wp:posOffset>5080</wp:posOffset>
                </wp:positionV>
                <wp:extent cx="2409190" cy="1447800"/>
                <wp:effectExtent l="0" t="0" r="0" b="0"/>
                <wp:wrapNone/>
                <wp:docPr id="2" name="Herz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1447800"/>
                        </a:xfrm>
                        <a:prstGeom prst="heart"/>
                        <a:solidFill>
                          <a:srgbClr val="C55A11"/>
                        </a:solidFill>
                        <a:ln w="12700">
                          <a:solidFill>
                            <a:srgbClr val="AF5C2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HERZSCHLAGS 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SCHASCHLIKPFANNE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55A11" strokecolor="#AF5C24" strokeweight="1pt" style="position:absolute;width:189.7pt;height:114pt;mso-wrap-distance-left:9pt;mso-wrap-distance-right:9pt;mso-wrap-distance-top:0pt;mso-wrap-distance-bottom:0pt;margin-top:0.4pt;mso-position-vertical-relative:text;margin-left:142.15pt;mso-position-horizontal-relative:text" w14:anchorId="2A7A4BAB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HERZSCHLAGS </w:t>
                      </w:r>
                    </w:p>
                    <w:p>
                      <w:pPr>
                        <w:pStyle w:val="Rahmeninhalt"/>
                        <w:jc w:val="center"/>
                      </w:pPr>
                      <w:r>
                        <w:rPr>
                          <w:color w:val="000000" w:themeColor="text1"/>
                        </w:rPr>
                        <w:t>SCHASCHLIKPFANNE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dieses Rezept ist für 2 Personen </w:t>
      </w:r>
      <w:r/>
    </w:p>
    <w:p>
      <w:pPr>
        <w:pStyle w:val="Normal"/>
        <w:rPr>
          <w:color w:val="FFFFFF" w:themeColor="background1"/>
        </w:rPr>
      </w:pPr>
      <w:r>
        <w:rPr>
          <w:color w:val="FFFFFF" w:themeColor="background1"/>
        </w:rPr>
        <w:t>was ihr braucht: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zuerst nehmt ihr die Holzspieße die ihr so zurecht schneidet das sie in die Pfanne passen.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Dann halbiert man die Zwiebeln, die Paprikaschoten waschen und in Stücke schneiden.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Die spieße mit den zutaten nach bleiben bestücken und mit einem TL heißen Öl in </w:t>
      </w:r>
      <w:r/>
    </w:p>
    <w:p>
      <w:pPr>
        <w:pStyle w:val="Normal"/>
      </w:pPr>
      <w:r>
        <w:rPr/>
        <w:t>Der Pfanne braten.</w:t>
      </w:r>
      <w:r/>
    </w:p>
    <w:p>
      <w:pPr>
        <w:pStyle w:val="Normal"/>
      </w:pPr>
      <w:r>
        <w:rPr/>
        <w:t xml:space="preserve">Den Rest der Paprika mit den Knoblauchzehen anbraten zügig mit den Tomaten und der brühe ablöschen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Nun wird die Sauce mit Pfeffer, Salz, Currypulver und Paprika Pulver.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Danach Spieße in die Pfanne zurücklegen</w:t>
      </w:r>
      <w:r/>
    </w:p>
    <w:p>
      <w:pPr>
        <w:pStyle w:val="Normal"/>
      </w:pPr>
      <w:r>
        <w:rPr/>
        <w:t>Und mit verschlossenem Deckel ca. 2stunden köcheln lassen.</w:t>
      </w:r>
      <w:r/>
    </w:p>
    <w:p>
      <w:pPr>
        <w:pStyle w:val="Normal"/>
      </w:pPr>
      <w:r>
        <w:rPr/>
        <w:t xml:space="preserve">Mit dem Pürierstab einen Teil der weichgewordenen Paprika stücken </w:t>
      </w:r>
      <w:r/>
    </w:p>
    <w:p>
      <w:pPr>
        <w:pStyle w:val="Normal"/>
      </w:pPr>
      <w:r>
        <w:rPr/>
        <w:t>Pürieren.</w:t>
      </w:r>
      <w:r/>
    </w:p>
    <w:p>
      <w:pPr>
        <w:pStyle w:val="Normal"/>
      </w:pPr>
      <w:r>
        <w:rPr/>
        <w:t>Alles mit Tomatenmark servieren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Und nun einen guten Appetit, wünscht Niklas Butz</w:t>
      </w:r>
      <w:r/>
    </w:p>
    <w:p>
      <w:pPr>
        <w:pStyle w:val="Normal"/>
      </w:pPr>
      <w:r>
        <w:rPr/>
        <w:t>Arbeitszeit beträgt ca. 20 min</w:t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uiPriority w:val="99"/>
    <w:unhideWhenUsed/>
    <w:rsid w:val="000c0f56"/>
    <w:rPr>
      <w:color w:val="0563C1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0c0f56"/>
    <w:rPr>
      <w:color w:val="954F72" w:themeColor="followedHyperlink"/>
      <w:u w:val="single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278c"/>
    <w:pPr>
      <w:spacing w:before="0" w:after="160"/>
      <w:ind w:left="720" w:hanging="0"/>
      <w:contextualSpacing/>
    </w:pPr>
    <w:rPr/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chnik-news.weebly.com/" TargetMode="External"/><Relationship Id="rId3" Type="http://schemas.openxmlformats.org/officeDocument/2006/relationships/hyperlink" Target="http://www.technik-news.weebly.com/schuleitkoc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7448-C419-41B9-B5F4-4922A0CC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2016-03-02T10:32:00Z</dcterms:created>
  <dc:creator>6aButzN</dc:creator>
  <dc:language>de-DE</dc:language>
  <dcterms:modified xsi:type="dcterms:W3CDTF">2016-03-02T14:30:18Z</dcterms:modified>
  <cp:revision>8</cp:revision>
</cp:coreProperties>
</file>